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3AB" w:rsidRDefault="000F73AB" w:rsidP="000F73AB">
      <w:pPr>
        <w:spacing w:after="0"/>
        <w:rPr>
          <w:b/>
          <w:bCs/>
        </w:rPr>
      </w:pPr>
      <w:r w:rsidRPr="004554FD">
        <w:rPr>
          <w:b/>
          <w:bCs/>
          <w:noProof/>
        </w:rPr>
        <w:drawing>
          <wp:anchor distT="0" distB="0" distL="114300" distR="114300" simplePos="0" relativeHeight="251663360" behindDoc="0" locked="1" layoutInCell="0" allowOverlap="0">
            <wp:simplePos x="0" y="0"/>
            <wp:positionH relativeFrom="column">
              <wp:posOffset>0</wp:posOffset>
            </wp:positionH>
            <wp:positionV relativeFrom="paragraph">
              <wp:posOffset>0</wp:posOffset>
            </wp:positionV>
            <wp:extent cx="5943600" cy="2884805"/>
            <wp:effectExtent l="19050" t="0" r="0" b="0"/>
            <wp:wrapNone/>
            <wp:docPr id="2" name="Picture 2" descr="LovingSpiritualFamily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vingSpiritualFamilyBW.jpg"/>
                    <pic:cNvPicPr/>
                  </pic:nvPicPr>
                  <pic:blipFill>
                    <a:blip r:embed="rId5" cstate="print"/>
                    <a:stretch>
                      <a:fillRect/>
                    </a:stretch>
                  </pic:blipFill>
                  <pic:spPr>
                    <a:xfrm>
                      <a:off x="0" y="0"/>
                      <a:ext cx="5943600" cy="2884805"/>
                    </a:xfrm>
                    <a:prstGeom prst="rect">
                      <a:avLst/>
                    </a:prstGeom>
                  </pic:spPr>
                </pic:pic>
              </a:graphicData>
            </a:graphic>
          </wp:anchor>
        </w:drawing>
      </w: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Default="000F73AB" w:rsidP="000F73AB">
      <w:pPr>
        <w:spacing w:after="0"/>
        <w:rPr>
          <w:b/>
          <w:bCs/>
        </w:rPr>
      </w:pPr>
    </w:p>
    <w:p w:rsidR="000F73AB" w:rsidRPr="00A924F6" w:rsidRDefault="000F73AB" w:rsidP="000F73AB">
      <w:pPr>
        <w:spacing w:after="0"/>
        <w:rPr>
          <w:rFonts w:ascii="Garamond" w:hAnsi="Garamond" w:cs="Tahoma"/>
          <w:b/>
          <w:bCs/>
          <w:sz w:val="24"/>
        </w:rPr>
      </w:pPr>
      <w:r>
        <w:rPr>
          <w:rFonts w:ascii="Garamond" w:hAnsi="Garamond" w:cs="Tahoma"/>
          <w:b/>
          <w:bCs/>
          <w:sz w:val="28"/>
        </w:rPr>
        <w:t xml:space="preserve">Lesson </w:t>
      </w:r>
      <w:r w:rsidR="00543FE0">
        <w:rPr>
          <w:rFonts w:ascii="Garamond" w:hAnsi="Garamond" w:cs="Tahoma"/>
          <w:b/>
          <w:bCs/>
          <w:sz w:val="28"/>
        </w:rPr>
        <w:t>Four</w:t>
      </w:r>
      <w:r>
        <w:rPr>
          <w:rFonts w:ascii="Garamond" w:hAnsi="Garamond" w:cs="Tahoma"/>
          <w:b/>
          <w:bCs/>
          <w:sz w:val="28"/>
        </w:rPr>
        <w:t>: Parents and Children.</w:t>
      </w:r>
    </w:p>
    <w:p w:rsidR="000F73AB" w:rsidRDefault="000F73AB" w:rsidP="000F73AB">
      <w:pPr>
        <w:spacing w:after="0"/>
        <w:rPr>
          <w:rFonts w:ascii="Garamond" w:hAnsi="Garamond" w:cs="Tahoma"/>
          <w:bCs/>
          <w:sz w:val="24"/>
        </w:rPr>
      </w:pPr>
    </w:p>
    <w:p w:rsidR="000F73AB" w:rsidRDefault="000F73AB" w:rsidP="000F73AB">
      <w:pPr>
        <w:spacing w:after="0"/>
        <w:rPr>
          <w:rFonts w:ascii="Garamond" w:hAnsi="Garamond" w:cs="Tahoma"/>
          <w:bCs/>
          <w:sz w:val="24"/>
        </w:rPr>
      </w:pPr>
      <w:proofErr w:type="gramStart"/>
      <w:r>
        <w:rPr>
          <w:rFonts w:ascii="Garamond" w:hAnsi="Garamond" w:cs="Tahoma"/>
          <w:b/>
          <w:bCs/>
          <w:sz w:val="24"/>
        </w:rPr>
        <w:t>Introduction.</w:t>
      </w:r>
      <w:proofErr w:type="gramEnd"/>
      <w:r>
        <w:rPr>
          <w:rFonts w:ascii="Garamond" w:hAnsi="Garamond" w:cs="Tahoma"/>
          <w:b/>
          <w:bCs/>
          <w:sz w:val="24"/>
        </w:rPr>
        <w:t xml:space="preserve">  </w:t>
      </w:r>
      <w:r>
        <w:rPr>
          <w:rFonts w:ascii="Garamond" w:hAnsi="Garamond" w:cs="Tahoma"/>
          <w:bCs/>
          <w:sz w:val="24"/>
        </w:rPr>
        <w:t>We saw in our first lesson that</w:t>
      </w:r>
      <w:r w:rsidR="009073D8">
        <w:rPr>
          <w:rFonts w:ascii="Garamond" w:hAnsi="Garamond" w:cs="Tahoma"/>
          <w:bCs/>
          <w:sz w:val="24"/>
        </w:rPr>
        <w:t xml:space="preserve"> our</w:t>
      </w:r>
      <w:r>
        <w:rPr>
          <w:rFonts w:ascii="Garamond" w:hAnsi="Garamond" w:cs="Tahoma"/>
          <w:bCs/>
          <w:sz w:val="24"/>
        </w:rPr>
        <w:t xml:space="preserve"> family in the flesh can also become part of our spiritual family when members of our fleshly family are obedient to the gospel. Interaction in the home is one of the most significant ways in which this can happen.  </w:t>
      </w:r>
    </w:p>
    <w:p w:rsidR="00543FE0" w:rsidRDefault="00543FE0" w:rsidP="000F73AB">
      <w:pPr>
        <w:spacing w:after="0"/>
        <w:rPr>
          <w:rFonts w:ascii="Garamond" w:hAnsi="Garamond" w:cs="Tahoma"/>
          <w:bCs/>
          <w:sz w:val="24"/>
        </w:rPr>
      </w:pPr>
    </w:p>
    <w:p w:rsidR="000F73AB" w:rsidRPr="00543FE0" w:rsidRDefault="000F73AB" w:rsidP="000F73AB">
      <w:pPr>
        <w:spacing w:after="0"/>
        <w:ind w:left="270" w:hanging="270"/>
        <w:rPr>
          <w:rFonts w:ascii="Garamond" w:hAnsi="Garamond" w:cs="Tahoma"/>
          <w:b/>
          <w:bCs/>
          <w:sz w:val="24"/>
        </w:rPr>
      </w:pPr>
      <w:r w:rsidRPr="00543FE0">
        <w:rPr>
          <w:rFonts w:ascii="Garamond" w:hAnsi="Garamond" w:cs="Tahoma"/>
          <w:b/>
          <w:bCs/>
          <w:sz w:val="24"/>
        </w:rPr>
        <w:t xml:space="preserve">I.  </w:t>
      </w:r>
      <w:r w:rsidR="00543FE0" w:rsidRPr="00543FE0">
        <w:rPr>
          <w:rFonts w:ascii="Garamond" w:hAnsi="Garamond" w:cs="Tahoma"/>
          <w:b/>
          <w:bCs/>
          <w:sz w:val="24"/>
        </w:rPr>
        <w:t>Parents</w:t>
      </w:r>
      <w:r w:rsidR="00543FE0">
        <w:rPr>
          <w:rFonts w:ascii="Garamond" w:hAnsi="Garamond" w:cs="Tahoma"/>
          <w:b/>
          <w:bCs/>
          <w:sz w:val="24"/>
        </w:rPr>
        <w:t>’</w:t>
      </w:r>
      <w:r w:rsidR="00543FE0" w:rsidRPr="00543FE0">
        <w:rPr>
          <w:rFonts w:ascii="Garamond" w:hAnsi="Garamond" w:cs="Tahoma"/>
          <w:b/>
          <w:bCs/>
          <w:sz w:val="24"/>
        </w:rPr>
        <w:t xml:space="preserve"> Responsibility to Children</w:t>
      </w:r>
      <w:r w:rsidRPr="00543FE0">
        <w:rPr>
          <w:rFonts w:ascii="Garamond" w:hAnsi="Garamond" w:cs="Tahoma"/>
          <w:b/>
          <w:bCs/>
          <w:sz w:val="24"/>
        </w:rPr>
        <w:t>.</w:t>
      </w:r>
    </w:p>
    <w:p w:rsidR="000F73AB" w:rsidRPr="00543FE0" w:rsidRDefault="000F73AB" w:rsidP="000F73AB">
      <w:pPr>
        <w:spacing w:after="0"/>
        <w:ind w:left="540" w:hanging="270"/>
        <w:rPr>
          <w:rFonts w:ascii="Garamond" w:hAnsi="Garamond" w:cs="Tahoma"/>
          <w:bCs/>
          <w:sz w:val="24"/>
        </w:rPr>
      </w:pPr>
      <w:r w:rsidRPr="00543FE0">
        <w:rPr>
          <w:rFonts w:ascii="Garamond" w:hAnsi="Garamond" w:cs="Tahoma"/>
          <w:bCs/>
          <w:sz w:val="24"/>
        </w:rPr>
        <w:t xml:space="preserve">A.  </w:t>
      </w:r>
      <w:r w:rsidR="00543FE0">
        <w:rPr>
          <w:rFonts w:ascii="Garamond" w:hAnsi="Garamond" w:cs="Tahoma"/>
          <w:bCs/>
          <w:sz w:val="24"/>
        </w:rPr>
        <w:t>Spiritual Training</w:t>
      </w:r>
      <w:r w:rsidRPr="00543FE0">
        <w:rPr>
          <w:rFonts w:ascii="Garamond" w:hAnsi="Garamond" w:cs="Tahoma"/>
          <w:bCs/>
          <w:sz w:val="24"/>
        </w:rPr>
        <w:t>.</w:t>
      </w:r>
    </w:p>
    <w:p w:rsidR="000F73AB" w:rsidRDefault="000F73AB" w:rsidP="000F73AB">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w:t>
      </w:r>
      <w:r w:rsidR="00543FE0">
        <w:rPr>
          <w:rFonts w:ascii="Garamond" w:hAnsi="Garamond" w:cs="Tahoma"/>
          <w:bCs/>
          <w:sz w:val="24"/>
        </w:rPr>
        <w:t>Bring them up in the t</w:t>
      </w:r>
      <w:r>
        <w:rPr>
          <w:rFonts w:ascii="Garamond" w:hAnsi="Garamond" w:cs="Tahoma"/>
          <w:bCs/>
          <w:sz w:val="24"/>
        </w:rPr>
        <w:t>raining and admonition of the Lord</w:t>
      </w:r>
      <w:r w:rsidR="0057314F">
        <w:rPr>
          <w:rFonts w:ascii="Garamond" w:hAnsi="Garamond" w:cs="Tahoma"/>
          <w:bCs/>
          <w:sz w:val="24"/>
        </w:rPr>
        <w:t xml:space="preserve"> (Eph. 6:4; cf. Prov. 1:2; 1:8; Deut. 11:2). </w:t>
      </w:r>
      <w:r>
        <w:rPr>
          <w:rFonts w:ascii="Garamond" w:hAnsi="Garamond" w:cs="Tahoma"/>
          <w:bCs/>
          <w:sz w:val="24"/>
        </w:rPr>
        <w:t>What is this?</w:t>
      </w:r>
      <w:r>
        <w:rPr>
          <w:rFonts w:ascii="Garamond" w:hAnsi="Garamond" w:cs="Tahoma"/>
          <w:bCs/>
          <w:sz w:val="24"/>
        </w:rPr>
        <w:tab/>
      </w:r>
    </w:p>
    <w:p w:rsidR="000F73AB" w:rsidRDefault="000F73AB"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57314F" w:rsidRDefault="0057314F"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t xml:space="preserve">How can </w:t>
      </w:r>
      <w:r w:rsidR="00FE0BE6">
        <w:rPr>
          <w:rFonts w:ascii="Garamond" w:hAnsi="Garamond" w:cs="Tahoma"/>
          <w:bCs/>
          <w:sz w:val="24"/>
        </w:rPr>
        <w:t>parents</w:t>
      </w:r>
      <w:r>
        <w:rPr>
          <w:rFonts w:ascii="Garamond" w:hAnsi="Garamond" w:cs="Tahoma"/>
          <w:bCs/>
          <w:sz w:val="24"/>
        </w:rPr>
        <w:t xml:space="preserve"> do this?</w:t>
      </w:r>
      <w:r>
        <w:rPr>
          <w:rFonts w:ascii="Garamond" w:hAnsi="Garamond" w:cs="Tahoma"/>
          <w:bCs/>
          <w:sz w:val="24"/>
        </w:rPr>
        <w:tab/>
      </w:r>
    </w:p>
    <w:p w:rsidR="0057314F" w:rsidRDefault="0057314F"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0F73AB" w:rsidRDefault="000F73AB" w:rsidP="000F73AB">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543FE0">
        <w:rPr>
          <w:rFonts w:ascii="Garamond" w:hAnsi="Garamond" w:cs="Tahoma"/>
          <w:bCs/>
          <w:sz w:val="24"/>
        </w:rPr>
        <w:t>Establish proper a</w:t>
      </w:r>
      <w:r>
        <w:rPr>
          <w:rFonts w:ascii="Garamond" w:hAnsi="Garamond" w:cs="Tahoma"/>
          <w:bCs/>
          <w:sz w:val="24"/>
        </w:rPr>
        <w:t>ttitudes toward authority in</w:t>
      </w:r>
      <w:r w:rsidR="00543FE0">
        <w:rPr>
          <w:rFonts w:ascii="Garamond" w:hAnsi="Garamond" w:cs="Tahoma"/>
          <w:bCs/>
          <w:sz w:val="24"/>
        </w:rPr>
        <w:t xml:space="preserve"> the</w:t>
      </w:r>
      <w:r>
        <w:rPr>
          <w:rFonts w:ascii="Garamond" w:hAnsi="Garamond" w:cs="Tahoma"/>
          <w:bCs/>
          <w:sz w:val="24"/>
        </w:rPr>
        <w:t xml:space="preserve"> home, in our relationship to God, in the church, </w:t>
      </w:r>
      <w:r w:rsidR="00543FE0">
        <w:rPr>
          <w:rFonts w:ascii="Garamond" w:hAnsi="Garamond" w:cs="Tahoma"/>
          <w:bCs/>
          <w:sz w:val="24"/>
        </w:rPr>
        <w:t xml:space="preserve">and </w:t>
      </w:r>
      <w:r>
        <w:rPr>
          <w:rFonts w:ascii="Garamond" w:hAnsi="Garamond" w:cs="Tahoma"/>
          <w:bCs/>
          <w:sz w:val="24"/>
        </w:rPr>
        <w:t>in society</w:t>
      </w:r>
      <w:r w:rsidR="0057314F">
        <w:rPr>
          <w:rFonts w:ascii="Garamond" w:hAnsi="Garamond" w:cs="Tahoma"/>
          <w:bCs/>
          <w:sz w:val="24"/>
        </w:rPr>
        <w:t xml:space="preserve">. </w:t>
      </w:r>
      <w:proofErr w:type="gramStart"/>
      <w:r w:rsidR="0057314F">
        <w:rPr>
          <w:rFonts w:ascii="Garamond" w:hAnsi="Garamond" w:cs="Tahoma"/>
          <w:bCs/>
          <w:sz w:val="24"/>
        </w:rPr>
        <w:t>The importance of respect for authority (Exod. 20:12; Lev. 19:32; Deut. 28:49-50; Rom. 13:1-2; Isa. 66:1-2).</w:t>
      </w:r>
      <w:proofErr w:type="gramEnd"/>
      <w:r w:rsidR="0057314F">
        <w:rPr>
          <w:rFonts w:ascii="Garamond" w:hAnsi="Garamond" w:cs="Tahoma"/>
          <w:bCs/>
          <w:sz w:val="24"/>
        </w:rPr>
        <w:t xml:space="preserve"> </w:t>
      </w:r>
      <w:r>
        <w:rPr>
          <w:rFonts w:ascii="Garamond" w:hAnsi="Garamond" w:cs="Tahoma"/>
          <w:bCs/>
          <w:sz w:val="24"/>
        </w:rPr>
        <w:t xml:space="preserve">What are </w:t>
      </w:r>
      <w:r w:rsidR="0057314F">
        <w:rPr>
          <w:rFonts w:ascii="Garamond" w:hAnsi="Garamond" w:cs="Tahoma"/>
          <w:bCs/>
          <w:sz w:val="24"/>
        </w:rPr>
        <w:t xml:space="preserve">some ways we can help establish </w:t>
      </w:r>
      <w:r>
        <w:rPr>
          <w:rFonts w:ascii="Garamond" w:hAnsi="Garamond" w:cs="Tahoma"/>
          <w:bCs/>
          <w:sz w:val="24"/>
        </w:rPr>
        <w:t>respect for authority?</w:t>
      </w:r>
      <w:r>
        <w:rPr>
          <w:rFonts w:ascii="Garamond" w:hAnsi="Garamond" w:cs="Tahoma"/>
          <w:bCs/>
          <w:sz w:val="24"/>
        </w:rPr>
        <w:tab/>
      </w:r>
    </w:p>
    <w:p w:rsidR="0057314F" w:rsidRDefault="0057314F"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F35369" w:rsidRDefault="00F35369" w:rsidP="00F35369">
      <w:pPr>
        <w:tabs>
          <w:tab w:val="right" w:leader="underscore" w:pos="9360"/>
        </w:tabs>
        <w:spacing w:after="0"/>
        <w:ind w:left="990" w:hanging="270"/>
        <w:rPr>
          <w:rFonts w:ascii="Garamond" w:hAnsi="Garamond" w:cs="Tahoma"/>
          <w:bCs/>
          <w:sz w:val="24"/>
        </w:rPr>
      </w:pPr>
      <w:r>
        <w:rPr>
          <w:rFonts w:ascii="Garamond" w:hAnsi="Garamond" w:cs="Tahoma"/>
          <w:bCs/>
          <w:sz w:val="24"/>
        </w:rPr>
        <w:tab/>
        <w:t>How can we teach respect for teachers, and leaders in the church?</w:t>
      </w:r>
      <w:r>
        <w:rPr>
          <w:rFonts w:ascii="Garamond" w:hAnsi="Garamond" w:cs="Tahoma"/>
          <w:bCs/>
          <w:sz w:val="24"/>
        </w:rPr>
        <w:tab/>
      </w:r>
    </w:p>
    <w:p w:rsidR="00F35369"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4D021F" w:rsidRDefault="000F73AB" w:rsidP="000F73AB">
      <w:pPr>
        <w:pStyle w:val="ListParagraph"/>
        <w:numPr>
          <w:ilvl w:val="0"/>
          <w:numId w:val="12"/>
        </w:numPr>
        <w:tabs>
          <w:tab w:val="right" w:leader="underscore" w:pos="9360"/>
        </w:tabs>
        <w:spacing w:after="0"/>
        <w:rPr>
          <w:rFonts w:ascii="Garamond" w:hAnsi="Garamond" w:cs="Tahoma"/>
          <w:bCs/>
          <w:sz w:val="24"/>
        </w:rPr>
      </w:pPr>
      <w:r w:rsidRPr="000F73AB">
        <w:rPr>
          <w:rFonts w:ascii="Garamond" w:hAnsi="Garamond" w:cs="Tahoma"/>
          <w:bCs/>
          <w:sz w:val="24"/>
        </w:rPr>
        <w:t xml:space="preserve">Discipline and its purpose. </w:t>
      </w:r>
      <w:r>
        <w:rPr>
          <w:rFonts w:ascii="Garamond" w:hAnsi="Garamond" w:cs="Tahoma"/>
          <w:bCs/>
          <w:sz w:val="24"/>
        </w:rPr>
        <w:t xml:space="preserve"> </w:t>
      </w:r>
      <w:r w:rsidR="004D021F">
        <w:rPr>
          <w:rFonts w:ascii="Garamond" w:hAnsi="Garamond" w:cs="Tahoma"/>
          <w:bCs/>
          <w:sz w:val="24"/>
        </w:rPr>
        <w:t>What will discipline grant to parents (Prov. 29:17)?</w:t>
      </w:r>
      <w:r w:rsidR="004D021F">
        <w:rPr>
          <w:rFonts w:ascii="Garamond" w:hAnsi="Garamond" w:cs="Tahoma"/>
          <w:bCs/>
          <w:sz w:val="24"/>
        </w:rPr>
        <w:tab/>
      </w:r>
      <w:r w:rsidR="004D021F">
        <w:rPr>
          <w:rFonts w:ascii="Garamond" w:hAnsi="Garamond" w:cs="Tahoma"/>
          <w:bCs/>
          <w:sz w:val="24"/>
        </w:rPr>
        <w:tab/>
      </w:r>
    </w:p>
    <w:p w:rsidR="004D021F" w:rsidRDefault="004D021F" w:rsidP="004D021F">
      <w:pPr>
        <w:pStyle w:val="ListParagraph"/>
        <w:tabs>
          <w:tab w:val="right" w:leader="underscore" w:pos="9360"/>
        </w:tabs>
        <w:spacing w:after="0"/>
        <w:ind w:left="1080"/>
        <w:rPr>
          <w:rFonts w:ascii="Garamond" w:hAnsi="Garamond" w:cs="Tahoma"/>
          <w:bCs/>
          <w:sz w:val="24"/>
        </w:rPr>
      </w:pPr>
      <w:r>
        <w:rPr>
          <w:rFonts w:ascii="Garamond" w:hAnsi="Garamond" w:cs="Tahoma"/>
          <w:bCs/>
          <w:sz w:val="24"/>
        </w:rPr>
        <w:t>What is it intended to yield (Heb. 12:11)?</w:t>
      </w:r>
      <w:r>
        <w:rPr>
          <w:rFonts w:ascii="Garamond" w:hAnsi="Garamond" w:cs="Tahoma"/>
          <w:bCs/>
          <w:sz w:val="24"/>
        </w:rPr>
        <w:tab/>
      </w:r>
      <w:r>
        <w:rPr>
          <w:rFonts w:ascii="Garamond" w:hAnsi="Garamond" w:cs="Tahoma"/>
          <w:bCs/>
          <w:sz w:val="24"/>
        </w:rPr>
        <w:tab/>
      </w:r>
    </w:p>
    <w:p w:rsidR="000F73AB" w:rsidRDefault="004D021F" w:rsidP="004D021F">
      <w:pPr>
        <w:pStyle w:val="ListParagraph"/>
        <w:tabs>
          <w:tab w:val="right" w:leader="underscore" w:pos="9360"/>
        </w:tabs>
        <w:spacing w:after="0"/>
        <w:ind w:left="1080"/>
        <w:rPr>
          <w:rFonts w:ascii="Garamond" w:hAnsi="Garamond" w:cs="Tahoma"/>
          <w:bCs/>
          <w:sz w:val="24"/>
        </w:rPr>
      </w:pPr>
      <w:r>
        <w:rPr>
          <w:rFonts w:ascii="Garamond" w:hAnsi="Garamond" w:cs="Tahoma"/>
          <w:bCs/>
          <w:sz w:val="24"/>
        </w:rPr>
        <w:t>What are some things it accomplishes (Prov. 13:24; 22:15; 29:15)?</w:t>
      </w:r>
      <w:r>
        <w:rPr>
          <w:rFonts w:ascii="Garamond" w:hAnsi="Garamond" w:cs="Tahoma"/>
          <w:bCs/>
          <w:sz w:val="24"/>
        </w:rPr>
        <w:tab/>
      </w:r>
    </w:p>
    <w:p w:rsidR="004D021F" w:rsidRPr="000F73AB" w:rsidRDefault="004D021F" w:rsidP="004D021F">
      <w:pPr>
        <w:pStyle w:val="ListParagraph"/>
        <w:tabs>
          <w:tab w:val="right" w:leader="underscore" w:pos="9360"/>
        </w:tabs>
        <w:spacing w:after="0"/>
        <w:ind w:left="1080"/>
        <w:rPr>
          <w:rFonts w:ascii="Garamond" w:hAnsi="Garamond" w:cs="Tahoma"/>
          <w:bCs/>
          <w:sz w:val="24"/>
        </w:rPr>
      </w:pPr>
      <w:r>
        <w:rPr>
          <w:rFonts w:ascii="Garamond" w:hAnsi="Garamond" w:cs="Tahoma"/>
          <w:bCs/>
          <w:sz w:val="24"/>
        </w:rPr>
        <w:tab/>
      </w:r>
    </w:p>
    <w:p w:rsidR="004D021F" w:rsidRPr="000F73AB" w:rsidRDefault="00F35369" w:rsidP="000F73AB">
      <w:pPr>
        <w:pStyle w:val="ListParagraph"/>
        <w:tabs>
          <w:tab w:val="right" w:leader="underscore" w:pos="9360"/>
        </w:tabs>
        <w:spacing w:after="0"/>
        <w:ind w:left="1080"/>
        <w:rPr>
          <w:rFonts w:ascii="Garamond" w:hAnsi="Garamond" w:cs="Tahoma"/>
          <w:bCs/>
          <w:sz w:val="24"/>
        </w:rPr>
      </w:pPr>
      <w:r>
        <w:rPr>
          <w:rFonts w:ascii="Garamond" w:hAnsi="Garamond" w:cs="Tahoma"/>
          <w:bCs/>
          <w:sz w:val="24"/>
        </w:rPr>
        <w:t>D</w:t>
      </w:r>
      <w:r w:rsidR="000F73AB" w:rsidRPr="000F73AB">
        <w:rPr>
          <w:rFonts w:ascii="Garamond" w:hAnsi="Garamond" w:cs="Tahoma"/>
          <w:bCs/>
          <w:sz w:val="24"/>
        </w:rPr>
        <w:t>oes this conflict with the world</w:t>
      </w:r>
      <w:r w:rsidR="000F73AB">
        <w:rPr>
          <w:rFonts w:ascii="Garamond" w:hAnsi="Garamond" w:cs="Tahoma"/>
          <w:bCs/>
          <w:sz w:val="24"/>
        </w:rPr>
        <w:t>’</w:t>
      </w:r>
      <w:r w:rsidR="000F73AB" w:rsidRPr="000F73AB">
        <w:rPr>
          <w:rFonts w:ascii="Garamond" w:hAnsi="Garamond" w:cs="Tahoma"/>
          <w:bCs/>
          <w:sz w:val="24"/>
        </w:rPr>
        <w:t>s attitude towards raising children?</w:t>
      </w:r>
      <w:r w:rsidR="000F73AB" w:rsidRPr="000F73AB">
        <w:rPr>
          <w:rFonts w:ascii="Garamond" w:hAnsi="Garamond" w:cs="Tahoma"/>
          <w:bCs/>
          <w:sz w:val="24"/>
        </w:rPr>
        <w:tab/>
      </w:r>
    </w:p>
    <w:p w:rsidR="00543FE0" w:rsidRDefault="00543FE0" w:rsidP="00543FE0">
      <w:pPr>
        <w:spacing w:after="0"/>
        <w:ind w:left="540" w:hanging="270"/>
        <w:rPr>
          <w:rFonts w:ascii="Garamond" w:hAnsi="Garamond" w:cs="Tahoma"/>
          <w:bCs/>
          <w:sz w:val="24"/>
        </w:rPr>
      </w:pPr>
      <w:r>
        <w:rPr>
          <w:rFonts w:ascii="Garamond" w:hAnsi="Garamond" w:cs="Tahoma"/>
          <w:bCs/>
          <w:sz w:val="24"/>
        </w:rPr>
        <w:lastRenderedPageBreak/>
        <w:t>B</w:t>
      </w:r>
      <w:r w:rsidRPr="00543FE0">
        <w:rPr>
          <w:rFonts w:ascii="Garamond" w:hAnsi="Garamond" w:cs="Tahoma"/>
          <w:bCs/>
          <w:sz w:val="24"/>
        </w:rPr>
        <w:t xml:space="preserve">.  </w:t>
      </w:r>
      <w:r>
        <w:rPr>
          <w:rFonts w:ascii="Garamond" w:hAnsi="Garamond" w:cs="Tahoma"/>
          <w:bCs/>
          <w:sz w:val="24"/>
        </w:rPr>
        <w:t>Teaching Children to Worship God</w:t>
      </w:r>
      <w:r w:rsidRPr="00543FE0">
        <w:rPr>
          <w:rFonts w:ascii="Garamond" w:hAnsi="Garamond" w:cs="Tahoma"/>
          <w:bCs/>
          <w:sz w:val="24"/>
        </w:rPr>
        <w:t>.</w:t>
      </w:r>
    </w:p>
    <w:p w:rsidR="00D4464F" w:rsidRDefault="00543FE0" w:rsidP="000F73AB">
      <w:pPr>
        <w:tabs>
          <w:tab w:val="right" w:leader="underscore" w:pos="9360"/>
        </w:tabs>
        <w:spacing w:after="0"/>
        <w:ind w:left="990" w:hanging="270"/>
        <w:rPr>
          <w:rFonts w:ascii="Garamond" w:hAnsi="Garamond" w:cs="Tahoma"/>
          <w:bCs/>
          <w:sz w:val="24"/>
        </w:rPr>
      </w:pPr>
      <w:r>
        <w:rPr>
          <w:rFonts w:ascii="Garamond" w:hAnsi="Garamond" w:cs="Tahoma"/>
          <w:bCs/>
          <w:sz w:val="24"/>
        </w:rPr>
        <w:t>1</w:t>
      </w:r>
      <w:r w:rsidR="000F73AB">
        <w:rPr>
          <w:rFonts w:ascii="Garamond" w:hAnsi="Garamond" w:cs="Tahoma"/>
          <w:bCs/>
          <w:sz w:val="24"/>
        </w:rPr>
        <w:t xml:space="preserve">.  Children in the assembly. </w:t>
      </w:r>
      <w:r w:rsidR="00D4464F">
        <w:rPr>
          <w:rFonts w:ascii="Garamond" w:hAnsi="Garamond" w:cs="Tahoma"/>
          <w:bCs/>
          <w:sz w:val="24"/>
        </w:rPr>
        <w:t>What should be our attitude when we enter the “house of God” (</w:t>
      </w:r>
      <w:proofErr w:type="spellStart"/>
      <w:r w:rsidR="00D4464F">
        <w:rPr>
          <w:rFonts w:ascii="Garamond" w:hAnsi="Garamond" w:cs="Tahoma"/>
          <w:bCs/>
          <w:sz w:val="24"/>
        </w:rPr>
        <w:t>Ecc</w:t>
      </w:r>
      <w:proofErr w:type="spellEnd"/>
      <w:r w:rsidR="00D4464F">
        <w:rPr>
          <w:rFonts w:ascii="Garamond" w:hAnsi="Garamond" w:cs="Tahoma"/>
          <w:bCs/>
          <w:sz w:val="24"/>
        </w:rPr>
        <w:t>. 5:1; cf. 1 Tim. 3:15)?</w:t>
      </w:r>
      <w:r w:rsidR="00D4464F">
        <w:rPr>
          <w:rFonts w:ascii="Garamond" w:hAnsi="Garamond" w:cs="Tahoma"/>
          <w:bCs/>
          <w:sz w:val="24"/>
        </w:rPr>
        <w:tab/>
      </w:r>
    </w:p>
    <w:p w:rsidR="00D4464F" w:rsidRDefault="00D4464F"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t>What is the purpose of the assembly (1 Cor. 14:15, 26)?</w:t>
      </w:r>
      <w:r>
        <w:rPr>
          <w:rFonts w:ascii="Garamond" w:hAnsi="Garamond" w:cs="Tahoma"/>
          <w:bCs/>
          <w:sz w:val="24"/>
        </w:rPr>
        <w:tab/>
      </w:r>
    </w:p>
    <w:p w:rsidR="00543FE0" w:rsidRDefault="00D4464F"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t>How can</w:t>
      </w:r>
      <w:r w:rsidR="000F73AB">
        <w:rPr>
          <w:rFonts w:ascii="Garamond" w:hAnsi="Garamond" w:cs="Tahoma"/>
          <w:bCs/>
          <w:sz w:val="24"/>
        </w:rPr>
        <w:t xml:space="preserve"> we train </w:t>
      </w:r>
      <w:r>
        <w:rPr>
          <w:rFonts w:ascii="Garamond" w:hAnsi="Garamond" w:cs="Tahoma"/>
          <w:bCs/>
          <w:sz w:val="24"/>
        </w:rPr>
        <w:t>our children</w:t>
      </w:r>
      <w:r w:rsidR="000F73AB">
        <w:rPr>
          <w:rFonts w:ascii="Garamond" w:hAnsi="Garamond" w:cs="Tahoma"/>
          <w:bCs/>
          <w:sz w:val="24"/>
        </w:rPr>
        <w:t xml:space="preserve"> to worship</w:t>
      </w:r>
      <w:r>
        <w:rPr>
          <w:rFonts w:ascii="Garamond" w:hAnsi="Garamond" w:cs="Tahoma"/>
          <w:bCs/>
          <w:sz w:val="24"/>
        </w:rPr>
        <w:t>, not just</w:t>
      </w:r>
      <w:r w:rsidR="000F73AB">
        <w:rPr>
          <w:rFonts w:ascii="Garamond" w:hAnsi="Garamond" w:cs="Tahoma"/>
          <w:bCs/>
          <w:sz w:val="24"/>
        </w:rPr>
        <w:t xml:space="preserve"> to kill time?</w:t>
      </w:r>
      <w:r w:rsidR="000F73AB">
        <w:rPr>
          <w:rFonts w:ascii="Garamond" w:hAnsi="Garamond" w:cs="Tahoma"/>
          <w:bCs/>
          <w:sz w:val="24"/>
        </w:rPr>
        <w:tab/>
      </w:r>
    </w:p>
    <w:p w:rsidR="00D4464F" w:rsidRDefault="00D4464F"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F35369" w:rsidRDefault="00543FE0" w:rsidP="000F73AB">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0F73AB">
        <w:rPr>
          <w:rFonts w:ascii="Garamond" w:hAnsi="Garamond" w:cs="Tahoma"/>
          <w:bCs/>
          <w:sz w:val="24"/>
        </w:rPr>
        <w:t xml:space="preserve">Priorities in the home. </w:t>
      </w:r>
      <w:r w:rsidR="00F35369">
        <w:rPr>
          <w:rFonts w:ascii="Garamond" w:hAnsi="Garamond" w:cs="Tahoma"/>
          <w:bCs/>
          <w:sz w:val="24"/>
        </w:rPr>
        <w:t>What should we seek over all things (Matt. 6:33)?</w:t>
      </w:r>
      <w:r w:rsidR="00F35369">
        <w:rPr>
          <w:rFonts w:ascii="Garamond" w:hAnsi="Garamond" w:cs="Tahoma"/>
          <w:bCs/>
          <w:sz w:val="24"/>
        </w:rPr>
        <w:tab/>
      </w:r>
      <w:r w:rsidR="00F35369">
        <w:rPr>
          <w:rFonts w:ascii="Garamond" w:hAnsi="Garamond" w:cs="Tahoma"/>
          <w:bCs/>
          <w:sz w:val="24"/>
        </w:rPr>
        <w:tab/>
      </w:r>
    </w:p>
    <w:p w:rsidR="00F35369"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F35369"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t xml:space="preserve">How should we love God (Mark 12:29-30)? </w:t>
      </w:r>
      <w:r>
        <w:rPr>
          <w:rFonts w:ascii="Garamond" w:hAnsi="Garamond" w:cs="Tahoma"/>
          <w:bCs/>
          <w:sz w:val="24"/>
        </w:rPr>
        <w:tab/>
      </w:r>
    </w:p>
    <w:p w:rsidR="00F35369"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F35369"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t>How should we teach this to children?</w:t>
      </w:r>
      <w:r>
        <w:rPr>
          <w:rFonts w:ascii="Garamond" w:hAnsi="Garamond" w:cs="Tahoma"/>
          <w:bCs/>
          <w:sz w:val="24"/>
        </w:rPr>
        <w:tab/>
      </w:r>
      <w:r>
        <w:rPr>
          <w:rFonts w:ascii="Garamond" w:hAnsi="Garamond" w:cs="Tahoma"/>
          <w:bCs/>
          <w:sz w:val="24"/>
        </w:rPr>
        <w:tab/>
      </w:r>
    </w:p>
    <w:p w:rsidR="00F35369"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t>How should this affect school, work, and entertainment priorities?</w:t>
      </w:r>
      <w:r>
        <w:rPr>
          <w:rFonts w:ascii="Garamond" w:hAnsi="Garamond" w:cs="Tahoma"/>
          <w:bCs/>
          <w:sz w:val="24"/>
        </w:rPr>
        <w:tab/>
      </w:r>
      <w:r>
        <w:rPr>
          <w:rFonts w:ascii="Garamond" w:hAnsi="Garamond" w:cs="Tahoma"/>
          <w:bCs/>
          <w:sz w:val="24"/>
        </w:rPr>
        <w:tab/>
      </w:r>
    </w:p>
    <w:p w:rsidR="000F73AB" w:rsidRDefault="00F35369" w:rsidP="000F73AB">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543FE0" w:rsidRDefault="00543FE0" w:rsidP="00543FE0">
      <w:pPr>
        <w:spacing w:after="0"/>
        <w:ind w:left="540" w:hanging="270"/>
        <w:rPr>
          <w:rFonts w:ascii="Garamond" w:hAnsi="Garamond" w:cs="Tahoma"/>
          <w:bCs/>
          <w:sz w:val="24"/>
        </w:rPr>
      </w:pPr>
      <w:r>
        <w:rPr>
          <w:rFonts w:ascii="Garamond" w:hAnsi="Garamond" w:cs="Tahoma"/>
          <w:bCs/>
          <w:sz w:val="24"/>
        </w:rPr>
        <w:t>C</w:t>
      </w:r>
      <w:r w:rsidRPr="00543FE0">
        <w:rPr>
          <w:rFonts w:ascii="Garamond" w:hAnsi="Garamond" w:cs="Tahoma"/>
          <w:bCs/>
          <w:sz w:val="24"/>
        </w:rPr>
        <w:t xml:space="preserve">.  </w:t>
      </w:r>
      <w:r>
        <w:rPr>
          <w:rFonts w:ascii="Garamond" w:hAnsi="Garamond" w:cs="Tahoma"/>
          <w:bCs/>
          <w:sz w:val="24"/>
        </w:rPr>
        <w:t>The Example of Parents</w:t>
      </w:r>
      <w:r w:rsidRPr="00543FE0">
        <w:rPr>
          <w:rFonts w:ascii="Garamond" w:hAnsi="Garamond" w:cs="Tahoma"/>
          <w:bCs/>
          <w:sz w:val="24"/>
        </w:rPr>
        <w:t>.</w:t>
      </w:r>
    </w:p>
    <w:p w:rsidR="00FE0BE6" w:rsidRDefault="00543FE0" w:rsidP="00FE0BE6">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w:t>
      </w:r>
      <w:r w:rsidR="000F73AB" w:rsidRPr="00543FE0">
        <w:rPr>
          <w:rFonts w:ascii="Garamond" w:hAnsi="Garamond" w:cs="Tahoma"/>
          <w:bCs/>
          <w:sz w:val="24"/>
        </w:rPr>
        <w:t xml:space="preserve">Affect of our own attitudes. </w:t>
      </w:r>
      <w:proofErr w:type="gramStart"/>
      <w:r w:rsidR="00FE0BE6" w:rsidRPr="00543FE0">
        <w:rPr>
          <w:rFonts w:ascii="Garamond" w:hAnsi="Garamond" w:cs="Tahoma"/>
          <w:bCs/>
          <w:sz w:val="24"/>
        </w:rPr>
        <w:t>Talking about others in front of our kids.</w:t>
      </w:r>
      <w:proofErr w:type="gramEnd"/>
      <w:r w:rsidR="00FE0BE6">
        <w:rPr>
          <w:rFonts w:ascii="Garamond" w:hAnsi="Garamond" w:cs="Tahoma"/>
          <w:bCs/>
          <w:sz w:val="24"/>
        </w:rPr>
        <w:t xml:space="preserve"> How might our words about brethren affect our children (Eph. 4:31-32)?</w:t>
      </w:r>
      <w:r w:rsidR="00FE0BE6">
        <w:rPr>
          <w:rFonts w:ascii="Garamond" w:hAnsi="Garamond" w:cs="Tahoma"/>
          <w:bCs/>
          <w:sz w:val="24"/>
        </w:rPr>
        <w:tab/>
      </w:r>
    </w:p>
    <w:p w:rsidR="00FE0BE6" w:rsidRDefault="00FE0BE6" w:rsidP="00FE0BE6">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543FE0" w:rsidRDefault="00FE0BE6" w:rsidP="00FE0BE6">
      <w:pPr>
        <w:tabs>
          <w:tab w:val="right" w:leader="underscore" w:pos="9360"/>
        </w:tabs>
        <w:spacing w:after="0"/>
        <w:ind w:left="990" w:hanging="270"/>
        <w:rPr>
          <w:rFonts w:ascii="Garamond" w:hAnsi="Garamond" w:cs="Tahoma"/>
          <w:bCs/>
          <w:sz w:val="24"/>
        </w:rPr>
      </w:pPr>
      <w:r>
        <w:rPr>
          <w:rFonts w:ascii="Garamond" w:hAnsi="Garamond" w:cs="Tahoma"/>
          <w:bCs/>
          <w:sz w:val="24"/>
        </w:rPr>
        <w:tab/>
        <w:t>What should we avoid (1 Thess. 5:22)?</w:t>
      </w:r>
      <w:r>
        <w:rPr>
          <w:rFonts w:ascii="Garamond" w:hAnsi="Garamond" w:cs="Tahoma"/>
          <w:bCs/>
          <w:sz w:val="24"/>
        </w:rPr>
        <w:tab/>
      </w:r>
    </w:p>
    <w:p w:rsidR="00FE0BE6" w:rsidRDefault="00543FE0" w:rsidP="00543FE0">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w:t>
      </w:r>
      <w:r w:rsidR="000F73AB" w:rsidRPr="00543FE0">
        <w:rPr>
          <w:rFonts w:ascii="Garamond" w:hAnsi="Garamond" w:cs="Tahoma"/>
          <w:bCs/>
          <w:sz w:val="24"/>
        </w:rPr>
        <w:t xml:space="preserve">Talking about religious things. </w:t>
      </w:r>
      <w:r w:rsidR="00FE0BE6">
        <w:rPr>
          <w:rFonts w:ascii="Garamond" w:hAnsi="Garamond" w:cs="Tahoma"/>
          <w:bCs/>
          <w:sz w:val="24"/>
        </w:rPr>
        <w:t xml:space="preserve">When were the Israelites to talk to their children about the word of </w:t>
      </w:r>
      <w:proofErr w:type="gramStart"/>
      <w:r w:rsidR="00FE0BE6">
        <w:rPr>
          <w:rFonts w:ascii="Garamond" w:hAnsi="Garamond" w:cs="Tahoma"/>
          <w:bCs/>
          <w:sz w:val="24"/>
        </w:rPr>
        <w:t>God(</w:t>
      </w:r>
      <w:proofErr w:type="gramEnd"/>
      <w:r w:rsidR="00FE0BE6">
        <w:rPr>
          <w:rFonts w:ascii="Garamond" w:hAnsi="Garamond" w:cs="Tahoma"/>
          <w:bCs/>
          <w:sz w:val="24"/>
        </w:rPr>
        <w:t>Deut. 6:6-9)?</w:t>
      </w:r>
      <w:r w:rsidR="00FE0BE6">
        <w:rPr>
          <w:rFonts w:ascii="Garamond" w:hAnsi="Garamond" w:cs="Tahoma"/>
          <w:bCs/>
          <w:sz w:val="24"/>
        </w:rPr>
        <w:tab/>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t>How can we do this?</w:t>
      </w:r>
      <w:r>
        <w:rPr>
          <w:rFonts w:ascii="Garamond" w:hAnsi="Garamond" w:cs="Tahoma"/>
          <w:bCs/>
          <w:sz w:val="24"/>
        </w:rPr>
        <w:tab/>
        <w:t xml:space="preserve"> </w:t>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t>How can we help our children see that heaven is our goal (Phil. 3:12-14)?</w:t>
      </w:r>
      <w:r>
        <w:rPr>
          <w:rFonts w:ascii="Garamond" w:hAnsi="Garamond" w:cs="Tahoma"/>
          <w:bCs/>
          <w:sz w:val="24"/>
        </w:rPr>
        <w:tab/>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r w:rsidR="000F73AB" w:rsidRPr="00543FE0">
        <w:rPr>
          <w:rFonts w:ascii="Garamond" w:hAnsi="Garamond" w:cs="Tahoma"/>
          <w:bCs/>
          <w:sz w:val="24"/>
        </w:rPr>
        <w:t xml:space="preserve"> </w:t>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t>Can the Bible serve as the guidebook for family rules (Psa. 119:105-106)?</w:t>
      </w:r>
      <w:r w:rsidR="000F73AB" w:rsidRPr="00543FE0">
        <w:rPr>
          <w:rFonts w:ascii="Garamond" w:hAnsi="Garamond" w:cs="Tahoma"/>
          <w:bCs/>
          <w:sz w:val="24"/>
        </w:rPr>
        <w:t xml:space="preserve"> </w:t>
      </w:r>
      <w:r>
        <w:rPr>
          <w:rFonts w:ascii="Garamond" w:hAnsi="Garamond" w:cs="Tahoma"/>
          <w:bCs/>
          <w:sz w:val="24"/>
        </w:rPr>
        <w:tab/>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t>How might this affect tough choices?</w:t>
      </w:r>
      <w:r>
        <w:rPr>
          <w:rFonts w:ascii="Garamond" w:hAnsi="Garamond" w:cs="Tahoma"/>
          <w:bCs/>
          <w:sz w:val="24"/>
        </w:rPr>
        <w:tab/>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0F73AB"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r>
      <w:proofErr w:type="gramStart"/>
      <w:r w:rsidR="000F73AB" w:rsidRPr="00543FE0">
        <w:rPr>
          <w:rFonts w:ascii="Garamond" w:hAnsi="Garamond" w:cs="Tahoma"/>
          <w:bCs/>
          <w:sz w:val="24"/>
        </w:rPr>
        <w:t>Openness to help with problems</w:t>
      </w:r>
      <w:r>
        <w:rPr>
          <w:rFonts w:ascii="Garamond" w:hAnsi="Garamond" w:cs="Tahoma"/>
          <w:bCs/>
          <w:sz w:val="24"/>
        </w:rPr>
        <w:t>.</w:t>
      </w:r>
      <w:proofErr w:type="gramEnd"/>
      <w:r>
        <w:rPr>
          <w:rFonts w:ascii="Garamond" w:hAnsi="Garamond" w:cs="Tahoma"/>
          <w:bCs/>
          <w:sz w:val="24"/>
        </w:rPr>
        <w:t xml:space="preserve"> Can these Scriptures apply to our children (1 Thess. 5:14; Gal. 6:1-2)?</w:t>
      </w:r>
      <w:r>
        <w:rPr>
          <w:rFonts w:ascii="Garamond" w:hAnsi="Garamond" w:cs="Tahoma"/>
          <w:bCs/>
          <w:sz w:val="24"/>
        </w:rPr>
        <w:tab/>
      </w:r>
    </w:p>
    <w:p w:rsidR="00FE0BE6"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t>How?</w:t>
      </w:r>
      <w:r>
        <w:rPr>
          <w:rFonts w:ascii="Garamond" w:hAnsi="Garamond" w:cs="Tahoma"/>
          <w:bCs/>
          <w:sz w:val="24"/>
        </w:rPr>
        <w:tab/>
      </w:r>
    </w:p>
    <w:p w:rsidR="00FE0BE6" w:rsidRPr="00543FE0"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ab/>
      </w:r>
      <w:r>
        <w:rPr>
          <w:rFonts w:ascii="Garamond" w:hAnsi="Garamond" w:cs="Tahoma"/>
          <w:bCs/>
          <w:sz w:val="24"/>
        </w:rPr>
        <w:tab/>
      </w:r>
    </w:p>
    <w:p w:rsidR="000F73AB" w:rsidRDefault="000F73AB" w:rsidP="000F73AB">
      <w:pPr>
        <w:tabs>
          <w:tab w:val="right" w:leader="underscore" w:pos="9360"/>
        </w:tabs>
        <w:spacing w:after="0"/>
        <w:ind w:left="990" w:hanging="270"/>
        <w:rPr>
          <w:rFonts w:ascii="Garamond" w:hAnsi="Garamond" w:cs="Tahoma"/>
          <w:b/>
          <w:bCs/>
          <w:sz w:val="24"/>
        </w:rPr>
      </w:pPr>
    </w:p>
    <w:p w:rsidR="000F73AB" w:rsidRPr="00543FE0" w:rsidRDefault="000F73AB" w:rsidP="000F73AB">
      <w:pPr>
        <w:spacing w:after="0"/>
        <w:ind w:left="270" w:hanging="270"/>
        <w:rPr>
          <w:rFonts w:ascii="Garamond" w:hAnsi="Garamond" w:cs="Tahoma"/>
          <w:b/>
          <w:bCs/>
          <w:sz w:val="24"/>
        </w:rPr>
      </w:pPr>
      <w:r w:rsidRPr="00543FE0">
        <w:rPr>
          <w:rFonts w:ascii="Garamond" w:hAnsi="Garamond" w:cs="Tahoma"/>
          <w:b/>
          <w:bCs/>
          <w:sz w:val="24"/>
        </w:rPr>
        <w:t>II</w:t>
      </w:r>
      <w:proofErr w:type="gramStart"/>
      <w:r w:rsidRPr="00543FE0">
        <w:rPr>
          <w:rFonts w:ascii="Garamond" w:hAnsi="Garamond" w:cs="Tahoma"/>
          <w:b/>
          <w:bCs/>
          <w:sz w:val="24"/>
        </w:rPr>
        <w:t xml:space="preserve">.  </w:t>
      </w:r>
      <w:r w:rsidR="00543FE0" w:rsidRPr="00543FE0">
        <w:rPr>
          <w:rFonts w:ascii="Garamond" w:hAnsi="Garamond" w:cs="Tahoma"/>
          <w:b/>
          <w:bCs/>
          <w:sz w:val="24"/>
        </w:rPr>
        <w:t>Responsibilities</w:t>
      </w:r>
      <w:proofErr w:type="gramEnd"/>
      <w:r w:rsidR="00543FE0" w:rsidRPr="00543FE0">
        <w:rPr>
          <w:rFonts w:ascii="Garamond" w:hAnsi="Garamond" w:cs="Tahoma"/>
          <w:b/>
          <w:bCs/>
          <w:sz w:val="24"/>
        </w:rPr>
        <w:t xml:space="preserve"> of Children to Parents</w:t>
      </w:r>
      <w:r w:rsidRPr="00543FE0">
        <w:rPr>
          <w:rFonts w:ascii="Garamond" w:hAnsi="Garamond" w:cs="Tahoma"/>
          <w:b/>
          <w:bCs/>
          <w:sz w:val="24"/>
        </w:rPr>
        <w:t>.</w:t>
      </w:r>
    </w:p>
    <w:p w:rsidR="00543FE0" w:rsidRPr="008355B3" w:rsidRDefault="00543FE0" w:rsidP="00543FE0">
      <w:pPr>
        <w:spacing w:after="0"/>
        <w:ind w:left="540" w:hanging="270"/>
        <w:rPr>
          <w:rFonts w:ascii="Garamond" w:hAnsi="Garamond" w:cs="Tahoma"/>
          <w:bCs/>
          <w:sz w:val="24"/>
        </w:rPr>
      </w:pPr>
      <w:r>
        <w:rPr>
          <w:rFonts w:ascii="Garamond" w:hAnsi="Garamond" w:cs="Tahoma"/>
          <w:bCs/>
          <w:sz w:val="24"/>
        </w:rPr>
        <w:t>A.  If our parents are Christians.</w:t>
      </w:r>
      <w:r w:rsidRPr="00543FE0">
        <w:rPr>
          <w:rFonts w:ascii="Garamond" w:hAnsi="Garamond" w:cs="Tahoma"/>
          <w:bCs/>
          <w:sz w:val="24"/>
        </w:rPr>
        <w:t xml:space="preserve"> </w:t>
      </w:r>
    </w:p>
    <w:p w:rsidR="00FE0BE6" w:rsidRDefault="00543FE0" w:rsidP="00543FE0">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w:t>
      </w:r>
      <w:r w:rsidR="00FE0BE6">
        <w:rPr>
          <w:rFonts w:ascii="Garamond" w:hAnsi="Garamond" w:cs="Tahoma"/>
          <w:bCs/>
          <w:sz w:val="24"/>
        </w:rPr>
        <w:t>Look to their example.  Listen to them.  Ask them questions.</w:t>
      </w:r>
    </w:p>
    <w:p w:rsidR="00543FE0"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Don’t disregard their advice and insight.  </w:t>
      </w:r>
      <w:r w:rsidR="00543FE0">
        <w:rPr>
          <w:rFonts w:ascii="Garamond" w:hAnsi="Garamond" w:cs="Tahoma"/>
          <w:bCs/>
          <w:sz w:val="24"/>
        </w:rPr>
        <w:t xml:space="preserve"> </w:t>
      </w:r>
      <w:r>
        <w:rPr>
          <w:rFonts w:ascii="Garamond" w:hAnsi="Garamond" w:cs="Tahoma"/>
          <w:bCs/>
          <w:sz w:val="24"/>
        </w:rPr>
        <w:t xml:space="preserve"> </w:t>
      </w:r>
    </w:p>
    <w:p w:rsidR="00543FE0" w:rsidRPr="008355B3" w:rsidRDefault="00543FE0" w:rsidP="00543FE0">
      <w:pPr>
        <w:spacing w:after="0"/>
        <w:ind w:left="540" w:hanging="270"/>
        <w:rPr>
          <w:rFonts w:ascii="Garamond" w:hAnsi="Garamond" w:cs="Tahoma"/>
          <w:bCs/>
          <w:sz w:val="24"/>
        </w:rPr>
      </w:pPr>
      <w:r>
        <w:rPr>
          <w:rFonts w:ascii="Garamond" w:hAnsi="Garamond" w:cs="Tahoma"/>
          <w:bCs/>
          <w:sz w:val="24"/>
        </w:rPr>
        <w:t>B</w:t>
      </w:r>
      <w:r w:rsidRPr="008355B3">
        <w:rPr>
          <w:rFonts w:ascii="Garamond" w:hAnsi="Garamond" w:cs="Tahoma"/>
          <w:bCs/>
          <w:sz w:val="24"/>
        </w:rPr>
        <w:t xml:space="preserve">.  </w:t>
      </w:r>
      <w:r>
        <w:rPr>
          <w:rFonts w:ascii="Garamond" w:hAnsi="Garamond" w:cs="Tahoma"/>
          <w:bCs/>
          <w:sz w:val="24"/>
        </w:rPr>
        <w:t xml:space="preserve">If </w:t>
      </w:r>
      <w:r w:rsidR="00FE0BE6">
        <w:rPr>
          <w:rFonts w:ascii="Garamond" w:hAnsi="Garamond" w:cs="Tahoma"/>
          <w:bCs/>
          <w:sz w:val="24"/>
        </w:rPr>
        <w:t xml:space="preserve">our </w:t>
      </w:r>
      <w:r>
        <w:rPr>
          <w:rFonts w:ascii="Garamond" w:hAnsi="Garamond" w:cs="Tahoma"/>
          <w:bCs/>
          <w:sz w:val="24"/>
        </w:rPr>
        <w:t>parents aren’t Christians.</w:t>
      </w:r>
    </w:p>
    <w:p w:rsidR="00543FE0" w:rsidRDefault="00543FE0" w:rsidP="00543FE0">
      <w:pPr>
        <w:tabs>
          <w:tab w:val="right" w:leader="underscore" w:pos="9360"/>
        </w:tabs>
        <w:spacing w:after="0"/>
        <w:ind w:left="990" w:hanging="270"/>
        <w:rPr>
          <w:rFonts w:ascii="Garamond" w:hAnsi="Garamond" w:cs="Tahoma"/>
          <w:bCs/>
          <w:sz w:val="24"/>
        </w:rPr>
      </w:pPr>
      <w:r>
        <w:rPr>
          <w:rFonts w:ascii="Garamond" w:hAnsi="Garamond" w:cs="Tahoma"/>
          <w:bCs/>
          <w:sz w:val="24"/>
        </w:rPr>
        <w:t xml:space="preserve">1.  Set a good example of obedience. </w:t>
      </w:r>
      <w:r w:rsidR="00FE0BE6">
        <w:rPr>
          <w:rFonts w:ascii="Garamond" w:hAnsi="Garamond" w:cs="Tahoma"/>
          <w:bCs/>
          <w:sz w:val="24"/>
        </w:rPr>
        <w:t xml:space="preserve">Show that faith is important to you. </w:t>
      </w:r>
    </w:p>
    <w:p w:rsidR="00FE0BE6" w:rsidRPr="009B12BA" w:rsidRDefault="00FE0BE6" w:rsidP="00543FE0">
      <w:pPr>
        <w:tabs>
          <w:tab w:val="right" w:leader="underscore" w:pos="9360"/>
        </w:tabs>
        <w:spacing w:after="0"/>
        <w:ind w:left="990" w:hanging="270"/>
        <w:rPr>
          <w:rFonts w:ascii="Garamond" w:hAnsi="Garamond" w:cs="Tahoma"/>
          <w:bCs/>
          <w:sz w:val="24"/>
        </w:rPr>
      </w:pPr>
      <w:r>
        <w:rPr>
          <w:rFonts w:ascii="Garamond" w:hAnsi="Garamond" w:cs="Tahoma"/>
          <w:bCs/>
          <w:sz w:val="24"/>
        </w:rPr>
        <w:t xml:space="preserve">2.  Talk to them about your faith. Look for opportunities to influence them. </w:t>
      </w:r>
    </w:p>
    <w:p w:rsidR="000F73AB" w:rsidRPr="000F73AB" w:rsidRDefault="000F73AB" w:rsidP="000F73AB">
      <w:pPr>
        <w:tabs>
          <w:tab w:val="right" w:leader="underscore" w:pos="9360"/>
        </w:tabs>
        <w:spacing w:after="0"/>
        <w:ind w:left="540" w:hanging="270"/>
        <w:rPr>
          <w:rFonts w:ascii="Garamond" w:hAnsi="Garamond" w:cs="Tahoma"/>
          <w:b/>
          <w:bCs/>
          <w:color w:val="FF0000"/>
          <w:sz w:val="24"/>
        </w:rPr>
      </w:pPr>
    </w:p>
    <w:p w:rsidR="004554FD" w:rsidRPr="004554FD" w:rsidRDefault="004554FD" w:rsidP="004554FD">
      <w:pPr>
        <w:spacing w:after="0"/>
        <w:rPr>
          <w:sz w:val="24"/>
        </w:rPr>
      </w:pPr>
    </w:p>
    <w:sectPr w:rsidR="004554FD" w:rsidRPr="004554FD" w:rsidSect="00F116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45A19"/>
    <w:multiLevelType w:val="hybridMultilevel"/>
    <w:tmpl w:val="5B1E0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7B07A3"/>
    <w:multiLevelType w:val="hybridMultilevel"/>
    <w:tmpl w:val="370C446E"/>
    <w:lvl w:ilvl="0" w:tplc="8A5EB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2443A60"/>
    <w:multiLevelType w:val="hybridMultilevel"/>
    <w:tmpl w:val="79B475F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
    <w:nsid w:val="2D1C3F87"/>
    <w:multiLevelType w:val="hybridMultilevel"/>
    <w:tmpl w:val="E064D666"/>
    <w:lvl w:ilvl="0" w:tplc="CB5E5F7A">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F21A8"/>
    <w:multiLevelType w:val="hybridMultilevel"/>
    <w:tmpl w:val="18C6DE16"/>
    <w:lvl w:ilvl="0" w:tplc="66B6E698">
      <w:start w:val="1"/>
      <w:numFmt w:val="upperLetter"/>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AB52F4"/>
    <w:multiLevelType w:val="hybridMultilevel"/>
    <w:tmpl w:val="2FDC9430"/>
    <w:lvl w:ilvl="0" w:tplc="79A2DC44">
      <w:start w:val="1"/>
      <w:numFmt w:val="bullet"/>
      <w:lvlText w:val="•"/>
      <w:lvlJc w:val="left"/>
      <w:pPr>
        <w:tabs>
          <w:tab w:val="num" w:pos="720"/>
        </w:tabs>
        <w:ind w:left="720" w:hanging="360"/>
      </w:pPr>
      <w:rPr>
        <w:rFonts w:ascii="Times New Roman" w:hAnsi="Times New Roman" w:hint="default"/>
      </w:rPr>
    </w:lvl>
    <w:lvl w:ilvl="1" w:tplc="C97C2472" w:tentative="1">
      <w:start w:val="1"/>
      <w:numFmt w:val="bullet"/>
      <w:lvlText w:val="•"/>
      <w:lvlJc w:val="left"/>
      <w:pPr>
        <w:tabs>
          <w:tab w:val="num" w:pos="1440"/>
        </w:tabs>
        <w:ind w:left="1440" w:hanging="360"/>
      </w:pPr>
      <w:rPr>
        <w:rFonts w:ascii="Times New Roman" w:hAnsi="Times New Roman" w:hint="default"/>
      </w:rPr>
    </w:lvl>
    <w:lvl w:ilvl="2" w:tplc="727C6A96" w:tentative="1">
      <w:start w:val="1"/>
      <w:numFmt w:val="bullet"/>
      <w:lvlText w:val="•"/>
      <w:lvlJc w:val="left"/>
      <w:pPr>
        <w:tabs>
          <w:tab w:val="num" w:pos="2160"/>
        </w:tabs>
        <w:ind w:left="2160" w:hanging="360"/>
      </w:pPr>
      <w:rPr>
        <w:rFonts w:ascii="Times New Roman" w:hAnsi="Times New Roman" w:hint="default"/>
      </w:rPr>
    </w:lvl>
    <w:lvl w:ilvl="3" w:tplc="97C86BD8" w:tentative="1">
      <w:start w:val="1"/>
      <w:numFmt w:val="bullet"/>
      <w:lvlText w:val="•"/>
      <w:lvlJc w:val="left"/>
      <w:pPr>
        <w:tabs>
          <w:tab w:val="num" w:pos="2880"/>
        </w:tabs>
        <w:ind w:left="2880" w:hanging="360"/>
      </w:pPr>
      <w:rPr>
        <w:rFonts w:ascii="Times New Roman" w:hAnsi="Times New Roman" w:hint="default"/>
      </w:rPr>
    </w:lvl>
    <w:lvl w:ilvl="4" w:tplc="A880BD38" w:tentative="1">
      <w:start w:val="1"/>
      <w:numFmt w:val="bullet"/>
      <w:lvlText w:val="•"/>
      <w:lvlJc w:val="left"/>
      <w:pPr>
        <w:tabs>
          <w:tab w:val="num" w:pos="3600"/>
        </w:tabs>
        <w:ind w:left="3600" w:hanging="360"/>
      </w:pPr>
      <w:rPr>
        <w:rFonts w:ascii="Times New Roman" w:hAnsi="Times New Roman" w:hint="default"/>
      </w:rPr>
    </w:lvl>
    <w:lvl w:ilvl="5" w:tplc="A7A27988" w:tentative="1">
      <w:start w:val="1"/>
      <w:numFmt w:val="bullet"/>
      <w:lvlText w:val="•"/>
      <w:lvlJc w:val="left"/>
      <w:pPr>
        <w:tabs>
          <w:tab w:val="num" w:pos="4320"/>
        </w:tabs>
        <w:ind w:left="4320" w:hanging="360"/>
      </w:pPr>
      <w:rPr>
        <w:rFonts w:ascii="Times New Roman" w:hAnsi="Times New Roman" w:hint="default"/>
      </w:rPr>
    </w:lvl>
    <w:lvl w:ilvl="6" w:tplc="B200272A" w:tentative="1">
      <w:start w:val="1"/>
      <w:numFmt w:val="bullet"/>
      <w:lvlText w:val="•"/>
      <w:lvlJc w:val="left"/>
      <w:pPr>
        <w:tabs>
          <w:tab w:val="num" w:pos="5040"/>
        </w:tabs>
        <w:ind w:left="5040" w:hanging="360"/>
      </w:pPr>
      <w:rPr>
        <w:rFonts w:ascii="Times New Roman" w:hAnsi="Times New Roman" w:hint="default"/>
      </w:rPr>
    </w:lvl>
    <w:lvl w:ilvl="7" w:tplc="D97055D8" w:tentative="1">
      <w:start w:val="1"/>
      <w:numFmt w:val="bullet"/>
      <w:lvlText w:val="•"/>
      <w:lvlJc w:val="left"/>
      <w:pPr>
        <w:tabs>
          <w:tab w:val="num" w:pos="5760"/>
        </w:tabs>
        <w:ind w:left="5760" w:hanging="360"/>
      </w:pPr>
      <w:rPr>
        <w:rFonts w:ascii="Times New Roman" w:hAnsi="Times New Roman" w:hint="default"/>
      </w:rPr>
    </w:lvl>
    <w:lvl w:ilvl="8" w:tplc="C796782E" w:tentative="1">
      <w:start w:val="1"/>
      <w:numFmt w:val="bullet"/>
      <w:lvlText w:val="•"/>
      <w:lvlJc w:val="left"/>
      <w:pPr>
        <w:tabs>
          <w:tab w:val="num" w:pos="6480"/>
        </w:tabs>
        <w:ind w:left="6480" w:hanging="360"/>
      </w:pPr>
      <w:rPr>
        <w:rFonts w:ascii="Times New Roman" w:hAnsi="Times New Roman" w:hint="default"/>
      </w:rPr>
    </w:lvl>
  </w:abstractNum>
  <w:abstractNum w:abstractNumId="6">
    <w:nsid w:val="4EF14273"/>
    <w:multiLevelType w:val="hybridMultilevel"/>
    <w:tmpl w:val="CC8C9A9A"/>
    <w:lvl w:ilvl="0" w:tplc="9E021FE2">
      <w:start w:val="1"/>
      <w:numFmt w:val="bullet"/>
      <w:lvlText w:val="•"/>
      <w:lvlJc w:val="left"/>
      <w:pPr>
        <w:tabs>
          <w:tab w:val="num" w:pos="720"/>
        </w:tabs>
        <w:ind w:left="720" w:hanging="360"/>
      </w:pPr>
      <w:rPr>
        <w:rFonts w:ascii="Times New Roman" w:hAnsi="Times New Roman" w:hint="default"/>
      </w:rPr>
    </w:lvl>
    <w:lvl w:ilvl="1" w:tplc="A37659FC" w:tentative="1">
      <w:start w:val="1"/>
      <w:numFmt w:val="bullet"/>
      <w:lvlText w:val="•"/>
      <w:lvlJc w:val="left"/>
      <w:pPr>
        <w:tabs>
          <w:tab w:val="num" w:pos="1440"/>
        </w:tabs>
        <w:ind w:left="1440" w:hanging="360"/>
      </w:pPr>
      <w:rPr>
        <w:rFonts w:ascii="Times New Roman" w:hAnsi="Times New Roman" w:hint="default"/>
      </w:rPr>
    </w:lvl>
    <w:lvl w:ilvl="2" w:tplc="6D861AD2" w:tentative="1">
      <w:start w:val="1"/>
      <w:numFmt w:val="bullet"/>
      <w:lvlText w:val="•"/>
      <w:lvlJc w:val="left"/>
      <w:pPr>
        <w:tabs>
          <w:tab w:val="num" w:pos="2160"/>
        </w:tabs>
        <w:ind w:left="2160" w:hanging="360"/>
      </w:pPr>
      <w:rPr>
        <w:rFonts w:ascii="Times New Roman" w:hAnsi="Times New Roman" w:hint="default"/>
      </w:rPr>
    </w:lvl>
    <w:lvl w:ilvl="3" w:tplc="4FAA827E" w:tentative="1">
      <w:start w:val="1"/>
      <w:numFmt w:val="bullet"/>
      <w:lvlText w:val="•"/>
      <w:lvlJc w:val="left"/>
      <w:pPr>
        <w:tabs>
          <w:tab w:val="num" w:pos="2880"/>
        </w:tabs>
        <w:ind w:left="2880" w:hanging="360"/>
      </w:pPr>
      <w:rPr>
        <w:rFonts w:ascii="Times New Roman" w:hAnsi="Times New Roman" w:hint="default"/>
      </w:rPr>
    </w:lvl>
    <w:lvl w:ilvl="4" w:tplc="A0C677A0" w:tentative="1">
      <w:start w:val="1"/>
      <w:numFmt w:val="bullet"/>
      <w:lvlText w:val="•"/>
      <w:lvlJc w:val="left"/>
      <w:pPr>
        <w:tabs>
          <w:tab w:val="num" w:pos="3600"/>
        </w:tabs>
        <w:ind w:left="3600" w:hanging="360"/>
      </w:pPr>
      <w:rPr>
        <w:rFonts w:ascii="Times New Roman" w:hAnsi="Times New Roman" w:hint="default"/>
      </w:rPr>
    </w:lvl>
    <w:lvl w:ilvl="5" w:tplc="B926774E" w:tentative="1">
      <w:start w:val="1"/>
      <w:numFmt w:val="bullet"/>
      <w:lvlText w:val="•"/>
      <w:lvlJc w:val="left"/>
      <w:pPr>
        <w:tabs>
          <w:tab w:val="num" w:pos="4320"/>
        </w:tabs>
        <w:ind w:left="4320" w:hanging="360"/>
      </w:pPr>
      <w:rPr>
        <w:rFonts w:ascii="Times New Roman" w:hAnsi="Times New Roman" w:hint="default"/>
      </w:rPr>
    </w:lvl>
    <w:lvl w:ilvl="6" w:tplc="77E4E2FA" w:tentative="1">
      <w:start w:val="1"/>
      <w:numFmt w:val="bullet"/>
      <w:lvlText w:val="•"/>
      <w:lvlJc w:val="left"/>
      <w:pPr>
        <w:tabs>
          <w:tab w:val="num" w:pos="5040"/>
        </w:tabs>
        <w:ind w:left="5040" w:hanging="360"/>
      </w:pPr>
      <w:rPr>
        <w:rFonts w:ascii="Times New Roman" w:hAnsi="Times New Roman" w:hint="default"/>
      </w:rPr>
    </w:lvl>
    <w:lvl w:ilvl="7" w:tplc="3BF2FE68" w:tentative="1">
      <w:start w:val="1"/>
      <w:numFmt w:val="bullet"/>
      <w:lvlText w:val="•"/>
      <w:lvlJc w:val="left"/>
      <w:pPr>
        <w:tabs>
          <w:tab w:val="num" w:pos="5760"/>
        </w:tabs>
        <w:ind w:left="5760" w:hanging="360"/>
      </w:pPr>
      <w:rPr>
        <w:rFonts w:ascii="Times New Roman" w:hAnsi="Times New Roman" w:hint="default"/>
      </w:rPr>
    </w:lvl>
    <w:lvl w:ilvl="8" w:tplc="8A94DBFA" w:tentative="1">
      <w:start w:val="1"/>
      <w:numFmt w:val="bullet"/>
      <w:lvlText w:val="•"/>
      <w:lvlJc w:val="left"/>
      <w:pPr>
        <w:tabs>
          <w:tab w:val="num" w:pos="6480"/>
        </w:tabs>
        <w:ind w:left="6480" w:hanging="360"/>
      </w:pPr>
      <w:rPr>
        <w:rFonts w:ascii="Times New Roman" w:hAnsi="Times New Roman" w:hint="default"/>
      </w:rPr>
    </w:lvl>
  </w:abstractNum>
  <w:abstractNum w:abstractNumId="7">
    <w:nsid w:val="535B12CA"/>
    <w:multiLevelType w:val="hybridMultilevel"/>
    <w:tmpl w:val="E45641C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8">
    <w:nsid w:val="600C6BD5"/>
    <w:multiLevelType w:val="hybridMultilevel"/>
    <w:tmpl w:val="4642A744"/>
    <w:lvl w:ilvl="0" w:tplc="6D1C4536">
      <w:start w:val="1"/>
      <w:numFmt w:val="bullet"/>
      <w:lvlText w:val="•"/>
      <w:lvlJc w:val="left"/>
      <w:pPr>
        <w:tabs>
          <w:tab w:val="num" w:pos="720"/>
        </w:tabs>
        <w:ind w:left="720" w:hanging="360"/>
      </w:pPr>
      <w:rPr>
        <w:rFonts w:ascii="Times New Roman" w:hAnsi="Times New Roman" w:hint="default"/>
      </w:rPr>
    </w:lvl>
    <w:lvl w:ilvl="1" w:tplc="8540572E" w:tentative="1">
      <w:start w:val="1"/>
      <w:numFmt w:val="bullet"/>
      <w:lvlText w:val="•"/>
      <w:lvlJc w:val="left"/>
      <w:pPr>
        <w:tabs>
          <w:tab w:val="num" w:pos="1440"/>
        </w:tabs>
        <w:ind w:left="1440" w:hanging="360"/>
      </w:pPr>
      <w:rPr>
        <w:rFonts w:ascii="Times New Roman" w:hAnsi="Times New Roman" w:hint="default"/>
      </w:rPr>
    </w:lvl>
    <w:lvl w:ilvl="2" w:tplc="E3E0BFDE" w:tentative="1">
      <w:start w:val="1"/>
      <w:numFmt w:val="bullet"/>
      <w:lvlText w:val="•"/>
      <w:lvlJc w:val="left"/>
      <w:pPr>
        <w:tabs>
          <w:tab w:val="num" w:pos="2160"/>
        </w:tabs>
        <w:ind w:left="2160" w:hanging="360"/>
      </w:pPr>
      <w:rPr>
        <w:rFonts w:ascii="Times New Roman" w:hAnsi="Times New Roman" w:hint="default"/>
      </w:rPr>
    </w:lvl>
    <w:lvl w:ilvl="3" w:tplc="1FA0BBDA" w:tentative="1">
      <w:start w:val="1"/>
      <w:numFmt w:val="bullet"/>
      <w:lvlText w:val="•"/>
      <w:lvlJc w:val="left"/>
      <w:pPr>
        <w:tabs>
          <w:tab w:val="num" w:pos="2880"/>
        </w:tabs>
        <w:ind w:left="2880" w:hanging="360"/>
      </w:pPr>
      <w:rPr>
        <w:rFonts w:ascii="Times New Roman" w:hAnsi="Times New Roman" w:hint="default"/>
      </w:rPr>
    </w:lvl>
    <w:lvl w:ilvl="4" w:tplc="4DD8CBCA" w:tentative="1">
      <w:start w:val="1"/>
      <w:numFmt w:val="bullet"/>
      <w:lvlText w:val="•"/>
      <w:lvlJc w:val="left"/>
      <w:pPr>
        <w:tabs>
          <w:tab w:val="num" w:pos="3600"/>
        </w:tabs>
        <w:ind w:left="3600" w:hanging="360"/>
      </w:pPr>
      <w:rPr>
        <w:rFonts w:ascii="Times New Roman" w:hAnsi="Times New Roman" w:hint="default"/>
      </w:rPr>
    </w:lvl>
    <w:lvl w:ilvl="5" w:tplc="AB22B0BC" w:tentative="1">
      <w:start w:val="1"/>
      <w:numFmt w:val="bullet"/>
      <w:lvlText w:val="•"/>
      <w:lvlJc w:val="left"/>
      <w:pPr>
        <w:tabs>
          <w:tab w:val="num" w:pos="4320"/>
        </w:tabs>
        <w:ind w:left="4320" w:hanging="360"/>
      </w:pPr>
      <w:rPr>
        <w:rFonts w:ascii="Times New Roman" w:hAnsi="Times New Roman" w:hint="default"/>
      </w:rPr>
    </w:lvl>
    <w:lvl w:ilvl="6" w:tplc="89D8CA40" w:tentative="1">
      <w:start w:val="1"/>
      <w:numFmt w:val="bullet"/>
      <w:lvlText w:val="•"/>
      <w:lvlJc w:val="left"/>
      <w:pPr>
        <w:tabs>
          <w:tab w:val="num" w:pos="5040"/>
        </w:tabs>
        <w:ind w:left="5040" w:hanging="360"/>
      </w:pPr>
      <w:rPr>
        <w:rFonts w:ascii="Times New Roman" w:hAnsi="Times New Roman" w:hint="default"/>
      </w:rPr>
    </w:lvl>
    <w:lvl w:ilvl="7" w:tplc="8A9604D8" w:tentative="1">
      <w:start w:val="1"/>
      <w:numFmt w:val="bullet"/>
      <w:lvlText w:val="•"/>
      <w:lvlJc w:val="left"/>
      <w:pPr>
        <w:tabs>
          <w:tab w:val="num" w:pos="5760"/>
        </w:tabs>
        <w:ind w:left="5760" w:hanging="360"/>
      </w:pPr>
      <w:rPr>
        <w:rFonts w:ascii="Times New Roman" w:hAnsi="Times New Roman" w:hint="default"/>
      </w:rPr>
    </w:lvl>
    <w:lvl w:ilvl="8" w:tplc="3376B2A0" w:tentative="1">
      <w:start w:val="1"/>
      <w:numFmt w:val="bullet"/>
      <w:lvlText w:val="•"/>
      <w:lvlJc w:val="left"/>
      <w:pPr>
        <w:tabs>
          <w:tab w:val="num" w:pos="6480"/>
        </w:tabs>
        <w:ind w:left="6480" w:hanging="360"/>
      </w:pPr>
      <w:rPr>
        <w:rFonts w:ascii="Times New Roman" w:hAnsi="Times New Roman" w:hint="default"/>
      </w:rPr>
    </w:lvl>
  </w:abstractNum>
  <w:abstractNum w:abstractNumId="9">
    <w:nsid w:val="607947F1"/>
    <w:multiLevelType w:val="hybridMultilevel"/>
    <w:tmpl w:val="404ABFEE"/>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0">
    <w:nsid w:val="64ED1AA0"/>
    <w:multiLevelType w:val="hybridMultilevel"/>
    <w:tmpl w:val="27A6555C"/>
    <w:lvl w:ilvl="0" w:tplc="7182147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AB2072"/>
    <w:multiLevelType w:val="hybridMultilevel"/>
    <w:tmpl w:val="6CD82512"/>
    <w:lvl w:ilvl="0" w:tplc="834A0C84">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
    <w:nsid w:val="7C232C0A"/>
    <w:multiLevelType w:val="hybridMultilevel"/>
    <w:tmpl w:val="DB281B20"/>
    <w:lvl w:ilvl="0" w:tplc="F3F0D608">
      <w:start w:val="1"/>
      <w:numFmt w:val="bullet"/>
      <w:lvlText w:val="•"/>
      <w:lvlJc w:val="left"/>
      <w:pPr>
        <w:tabs>
          <w:tab w:val="num" w:pos="720"/>
        </w:tabs>
        <w:ind w:left="720" w:hanging="360"/>
      </w:pPr>
      <w:rPr>
        <w:rFonts w:ascii="Times New Roman" w:hAnsi="Times New Roman" w:hint="default"/>
      </w:rPr>
    </w:lvl>
    <w:lvl w:ilvl="1" w:tplc="8ED04286" w:tentative="1">
      <w:start w:val="1"/>
      <w:numFmt w:val="bullet"/>
      <w:lvlText w:val="•"/>
      <w:lvlJc w:val="left"/>
      <w:pPr>
        <w:tabs>
          <w:tab w:val="num" w:pos="1440"/>
        </w:tabs>
        <w:ind w:left="1440" w:hanging="360"/>
      </w:pPr>
      <w:rPr>
        <w:rFonts w:ascii="Times New Roman" w:hAnsi="Times New Roman" w:hint="default"/>
      </w:rPr>
    </w:lvl>
    <w:lvl w:ilvl="2" w:tplc="9B6AC1E2" w:tentative="1">
      <w:start w:val="1"/>
      <w:numFmt w:val="bullet"/>
      <w:lvlText w:val="•"/>
      <w:lvlJc w:val="left"/>
      <w:pPr>
        <w:tabs>
          <w:tab w:val="num" w:pos="2160"/>
        </w:tabs>
        <w:ind w:left="2160" w:hanging="360"/>
      </w:pPr>
      <w:rPr>
        <w:rFonts w:ascii="Times New Roman" w:hAnsi="Times New Roman" w:hint="default"/>
      </w:rPr>
    </w:lvl>
    <w:lvl w:ilvl="3" w:tplc="AF6443E0" w:tentative="1">
      <w:start w:val="1"/>
      <w:numFmt w:val="bullet"/>
      <w:lvlText w:val="•"/>
      <w:lvlJc w:val="left"/>
      <w:pPr>
        <w:tabs>
          <w:tab w:val="num" w:pos="2880"/>
        </w:tabs>
        <w:ind w:left="2880" w:hanging="360"/>
      </w:pPr>
      <w:rPr>
        <w:rFonts w:ascii="Times New Roman" w:hAnsi="Times New Roman" w:hint="default"/>
      </w:rPr>
    </w:lvl>
    <w:lvl w:ilvl="4" w:tplc="60FE43B4" w:tentative="1">
      <w:start w:val="1"/>
      <w:numFmt w:val="bullet"/>
      <w:lvlText w:val="•"/>
      <w:lvlJc w:val="left"/>
      <w:pPr>
        <w:tabs>
          <w:tab w:val="num" w:pos="3600"/>
        </w:tabs>
        <w:ind w:left="3600" w:hanging="360"/>
      </w:pPr>
      <w:rPr>
        <w:rFonts w:ascii="Times New Roman" w:hAnsi="Times New Roman" w:hint="default"/>
      </w:rPr>
    </w:lvl>
    <w:lvl w:ilvl="5" w:tplc="CFAC6F46" w:tentative="1">
      <w:start w:val="1"/>
      <w:numFmt w:val="bullet"/>
      <w:lvlText w:val="•"/>
      <w:lvlJc w:val="left"/>
      <w:pPr>
        <w:tabs>
          <w:tab w:val="num" w:pos="4320"/>
        </w:tabs>
        <w:ind w:left="4320" w:hanging="360"/>
      </w:pPr>
      <w:rPr>
        <w:rFonts w:ascii="Times New Roman" w:hAnsi="Times New Roman" w:hint="default"/>
      </w:rPr>
    </w:lvl>
    <w:lvl w:ilvl="6" w:tplc="38EE91F4" w:tentative="1">
      <w:start w:val="1"/>
      <w:numFmt w:val="bullet"/>
      <w:lvlText w:val="•"/>
      <w:lvlJc w:val="left"/>
      <w:pPr>
        <w:tabs>
          <w:tab w:val="num" w:pos="5040"/>
        </w:tabs>
        <w:ind w:left="5040" w:hanging="360"/>
      </w:pPr>
      <w:rPr>
        <w:rFonts w:ascii="Times New Roman" w:hAnsi="Times New Roman" w:hint="default"/>
      </w:rPr>
    </w:lvl>
    <w:lvl w:ilvl="7" w:tplc="B380BF3A" w:tentative="1">
      <w:start w:val="1"/>
      <w:numFmt w:val="bullet"/>
      <w:lvlText w:val="•"/>
      <w:lvlJc w:val="left"/>
      <w:pPr>
        <w:tabs>
          <w:tab w:val="num" w:pos="5760"/>
        </w:tabs>
        <w:ind w:left="5760" w:hanging="360"/>
      </w:pPr>
      <w:rPr>
        <w:rFonts w:ascii="Times New Roman" w:hAnsi="Times New Roman" w:hint="default"/>
      </w:rPr>
    </w:lvl>
    <w:lvl w:ilvl="8" w:tplc="AABEB522" w:tentative="1">
      <w:start w:val="1"/>
      <w:numFmt w:val="bullet"/>
      <w:lvlText w:val="•"/>
      <w:lvlJc w:val="left"/>
      <w:pPr>
        <w:tabs>
          <w:tab w:val="num" w:pos="6480"/>
        </w:tabs>
        <w:ind w:left="6480" w:hanging="360"/>
      </w:pPr>
      <w:rPr>
        <w:rFonts w:ascii="Times New Roman" w:hAnsi="Times New Roman" w:hint="default"/>
      </w:rPr>
    </w:lvl>
  </w:abstractNum>
  <w:num w:numId="1">
    <w:abstractNumId w:val="12"/>
  </w:num>
  <w:num w:numId="2">
    <w:abstractNumId w:val="6"/>
  </w:num>
  <w:num w:numId="3">
    <w:abstractNumId w:val="8"/>
  </w:num>
  <w:num w:numId="4">
    <w:abstractNumId w:val="5"/>
  </w:num>
  <w:num w:numId="5">
    <w:abstractNumId w:val="0"/>
  </w:num>
  <w:num w:numId="6">
    <w:abstractNumId w:val="7"/>
  </w:num>
  <w:num w:numId="7">
    <w:abstractNumId w:val="4"/>
  </w:num>
  <w:num w:numId="8">
    <w:abstractNumId w:val="1"/>
  </w:num>
  <w:num w:numId="9">
    <w:abstractNumId w:val="11"/>
  </w:num>
  <w:num w:numId="10">
    <w:abstractNumId w:val="9"/>
  </w:num>
  <w:num w:numId="11">
    <w:abstractNumId w:val="2"/>
  </w:num>
  <w:num w:numId="12">
    <w:abstractNumId w:val="10"/>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A14406"/>
    <w:rsid w:val="0004631C"/>
    <w:rsid w:val="000F73AB"/>
    <w:rsid w:val="00172666"/>
    <w:rsid w:val="001B3FB9"/>
    <w:rsid w:val="001D01F5"/>
    <w:rsid w:val="002207DD"/>
    <w:rsid w:val="00245A8E"/>
    <w:rsid w:val="002A428B"/>
    <w:rsid w:val="003D68F2"/>
    <w:rsid w:val="003F6CA4"/>
    <w:rsid w:val="00425978"/>
    <w:rsid w:val="004554FD"/>
    <w:rsid w:val="004C11FE"/>
    <w:rsid w:val="004D021F"/>
    <w:rsid w:val="004E6438"/>
    <w:rsid w:val="00543FE0"/>
    <w:rsid w:val="0056395E"/>
    <w:rsid w:val="0057314F"/>
    <w:rsid w:val="00595EF5"/>
    <w:rsid w:val="006C53D2"/>
    <w:rsid w:val="007469F4"/>
    <w:rsid w:val="008355B3"/>
    <w:rsid w:val="008B13CD"/>
    <w:rsid w:val="008F22F8"/>
    <w:rsid w:val="009073D8"/>
    <w:rsid w:val="00915355"/>
    <w:rsid w:val="009620AA"/>
    <w:rsid w:val="009B12BA"/>
    <w:rsid w:val="009B258C"/>
    <w:rsid w:val="009F435E"/>
    <w:rsid w:val="00A14406"/>
    <w:rsid w:val="00A924F6"/>
    <w:rsid w:val="00C168F9"/>
    <w:rsid w:val="00D4464F"/>
    <w:rsid w:val="00E0706A"/>
    <w:rsid w:val="00E8474E"/>
    <w:rsid w:val="00EB401D"/>
    <w:rsid w:val="00EB47AF"/>
    <w:rsid w:val="00F07EBB"/>
    <w:rsid w:val="00F11699"/>
    <w:rsid w:val="00F35369"/>
    <w:rsid w:val="00FE0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6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43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5E"/>
    <w:rPr>
      <w:rFonts w:ascii="Tahoma" w:hAnsi="Tahoma" w:cs="Tahoma"/>
      <w:sz w:val="16"/>
      <w:szCs w:val="16"/>
    </w:rPr>
  </w:style>
  <w:style w:type="paragraph" w:styleId="ListParagraph">
    <w:name w:val="List Paragraph"/>
    <w:basedOn w:val="Normal"/>
    <w:uiPriority w:val="34"/>
    <w:qFormat/>
    <w:rsid w:val="004554FD"/>
    <w:pPr>
      <w:ind w:left="720"/>
      <w:contextualSpacing/>
    </w:pPr>
  </w:style>
</w:styles>
</file>

<file path=word/webSettings.xml><?xml version="1.0" encoding="utf-8"?>
<w:webSettings xmlns:r="http://schemas.openxmlformats.org/officeDocument/2006/relationships" xmlns:w="http://schemas.openxmlformats.org/wordprocessingml/2006/main">
  <w:divs>
    <w:div w:id="971137062">
      <w:bodyDiv w:val="1"/>
      <w:marLeft w:val="0"/>
      <w:marRight w:val="0"/>
      <w:marTop w:val="0"/>
      <w:marBottom w:val="0"/>
      <w:divBdr>
        <w:top w:val="none" w:sz="0" w:space="0" w:color="auto"/>
        <w:left w:val="none" w:sz="0" w:space="0" w:color="auto"/>
        <w:bottom w:val="none" w:sz="0" w:space="0" w:color="auto"/>
        <w:right w:val="none" w:sz="0" w:space="0" w:color="auto"/>
      </w:divBdr>
      <w:divsChild>
        <w:div w:id="525564664">
          <w:marLeft w:val="547"/>
          <w:marRight w:val="0"/>
          <w:marTop w:val="0"/>
          <w:marBottom w:val="0"/>
          <w:divBdr>
            <w:top w:val="none" w:sz="0" w:space="0" w:color="auto"/>
            <w:left w:val="none" w:sz="0" w:space="0" w:color="auto"/>
            <w:bottom w:val="none" w:sz="0" w:space="0" w:color="auto"/>
            <w:right w:val="none" w:sz="0" w:space="0" w:color="auto"/>
          </w:divBdr>
        </w:div>
        <w:div w:id="407583896">
          <w:marLeft w:val="547"/>
          <w:marRight w:val="0"/>
          <w:marTop w:val="0"/>
          <w:marBottom w:val="0"/>
          <w:divBdr>
            <w:top w:val="none" w:sz="0" w:space="0" w:color="auto"/>
            <w:left w:val="none" w:sz="0" w:space="0" w:color="auto"/>
            <w:bottom w:val="none" w:sz="0" w:space="0" w:color="auto"/>
            <w:right w:val="none" w:sz="0" w:space="0" w:color="auto"/>
          </w:divBdr>
        </w:div>
      </w:divsChild>
    </w:div>
    <w:div w:id="971641891">
      <w:bodyDiv w:val="1"/>
      <w:marLeft w:val="0"/>
      <w:marRight w:val="0"/>
      <w:marTop w:val="0"/>
      <w:marBottom w:val="0"/>
      <w:divBdr>
        <w:top w:val="none" w:sz="0" w:space="0" w:color="auto"/>
        <w:left w:val="none" w:sz="0" w:space="0" w:color="auto"/>
        <w:bottom w:val="none" w:sz="0" w:space="0" w:color="auto"/>
        <w:right w:val="none" w:sz="0" w:space="0" w:color="auto"/>
      </w:divBdr>
      <w:divsChild>
        <w:div w:id="888882185">
          <w:marLeft w:val="547"/>
          <w:marRight w:val="0"/>
          <w:marTop w:val="0"/>
          <w:marBottom w:val="0"/>
          <w:divBdr>
            <w:top w:val="none" w:sz="0" w:space="0" w:color="auto"/>
            <w:left w:val="none" w:sz="0" w:space="0" w:color="auto"/>
            <w:bottom w:val="none" w:sz="0" w:space="0" w:color="auto"/>
            <w:right w:val="none" w:sz="0" w:space="0" w:color="auto"/>
          </w:divBdr>
        </w:div>
        <w:div w:id="703166741">
          <w:marLeft w:val="547"/>
          <w:marRight w:val="0"/>
          <w:marTop w:val="0"/>
          <w:marBottom w:val="0"/>
          <w:divBdr>
            <w:top w:val="none" w:sz="0" w:space="0" w:color="auto"/>
            <w:left w:val="none" w:sz="0" w:space="0" w:color="auto"/>
            <w:bottom w:val="none" w:sz="0" w:space="0" w:color="auto"/>
            <w:right w:val="none" w:sz="0" w:space="0" w:color="auto"/>
          </w:divBdr>
        </w:div>
      </w:divsChild>
    </w:div>
    <w:div w:id="1564948085">
      <w:bodyDiv w:val="1"/>
      <w:marLeft w:val="0"/>
      <w:marRight w:val="0"/>
      <w:marTop w:val="0"/>
      <w:marBottom w:val="0"/>
      <w:divBdr>
        <w:top w:val="none" w:sz="0" w:space="0" w:color="auto"/>
        <w:left w:val="none" w:sz="0" w:space="0" w:color="auto"/>
        <w:bottom w:val="none" w:sz="0" w:space="0" w:color="auto"/>
        <w:right w:val="none" w:sz="0" w:space="0" w:color="auto"/>
      </w:divBdr>
      <w:divsChild>
        <w:div w:id="196431370">
          <w:marLeft w:val="547"/>
          <w:marRight w:val="0"/>
          <w:marTop w:val="0"/>
          <w:marBottom w:val="0"/>
          <w:divBdr>
            <w:top w:val="none" w:sz="0" w:space="0" w:color="auto"/>
            <w:left w:val="none" w:sz="0" w:space="0" w:color="auto"/>
            <w:bottom w:val="none" w:sz="0" w:space="0" w:color="auto"/>
            <w:right w:val="none" w:sz="0" w:space="0" w:color="auto"/>
          </w:divBdr>
        </w:div>
        <w:div w:id="1768697578">
          <w:marLeft w:val="547"/>
          <w:marRight w:val="0"/>
          <w:marTop w:val="0"/>
          <w:marBottom w:val="0"/>
          <w:divBdr>
            <w:top w:val="none" w:sz="0" w:space="0" w:color="auto"/>
            <w:left w:val="none" w:sz="0" w:space="0" w:color="auto"/>
            <w:bottom w:val="none" w:sz="0" w:space="0" w:color="auto"/>
            <w:right w:val="none" w:sz="0" w:space="0" w:color="auto"/>
          </w:divBdr>
        </w:div>
      </w:divsChild>
    </w:div>
    <w:div w:id="1682663532">
      <w:bodyDiv w:val="1"/>
      <w:marLeft w:val="0"/>
      <w:marRight w:val="0"/>
      <w:marTop w:val="0"/>
      <w:marBottom w:val="0"/>
      <w:divBdr>
        <w:top w:val="none" w:sz="0" w:space="0" w:color="auto"/>
        <w:left w:val="none" w:sz="0" w:space="0" w:color="auto"/>
        <w:bottom w:val="none" w:sz="0" w:space="0" w:color="auto"/>
        <w:right w:val="none" w:sz="0" w:space="0" w:color="auto"/>
      </w:divBdr>
      <w:divsChild>
        <w:div w:id="1403404329">
          <w:marLeft w:val="547"/>
          <w:marRight w:val="0"/>
          <w:marTop w:val="0"/>
          <w:marBottom w:val="0"/>
          <w:divBdr>
            <w:top w:val="none" w:sz="0" w:space="0" w:color="auto"/>
            <w:left w:val="none" w:sz="0" w:space="0" w:color="auto"/>
            <w:bottom w:val="none" w:sz="0" w:space="0" w:color="auto"/>
            <w:right w:val="none" w:sz="0" w:space="0" w:color="auto"/>
          </w:divBdr>
        </w:div>
        <w:div w:id="20364118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2364</Characters>
  <Application>Microsoft Office Word</Application>
  <DocSecurity>0</DocSecurity>
  <Lines>19</Lines>
  <Paragraphs>5</Paragraphs>
  <ScaleCrop>false</ScaleCrop>
  <Company>Olsen Park church of Christ</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OlsenParkLaptop</dc:creator>
  <cp:keywords/>
  <dc:description/>
  <cp:lastModifiedBy>OlsenParkLaptop</cp:lastModifiedBy>
  <cp:revision>3</cp:revision>
  <cp:lastPrinted>2011-07-10T03:39:00Z</cp:lastPrinted>
  <dcterms:created xsi:type="dcterms:W3CDTF">2011-09-04T06:17:00Z</dcterms:created>
  <dcterms:modified xsi:type="dcterms:W3CDTF">2011-09-04T06:17:00Z</dcterms:modified>
</cp:coreProperties>
</file>